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260A0" w:rsidRPr="0052513E" w:rsidP="00CC6101">
      <w:pPr>
        <w:pStyle w:val="PlainText"/>
        <w:spacing w:line="240" w:lineRule="exact"/>
        <w:ind w:left="-539" w:right="-6" w:firstLine="539"/>
        <w:jc w:val="right"/>
        <w:outlineLvl w:val="0"/>
        <w:rPr>
          <w:rFonts w:ascii="Times New Roman" w:eastAsia="MS Mincho" w:hAnsi="Times New Roman" w:cs="Times New Roman"/>
          <w:bCs/>
        </w:rPr>
      </w:pPr>
      <w:r w:rsidRPr="0052513E">
        <w:rPr>
          <w:rFonts w:ascii="Times New Roman" w:eastAsia="MS Mincho" w:hAnsi="Times New Roman" w:cs="Times New Roman"/>
          <w:bCs/>
        </w:rPr>
        <w:t>Дело № 5-</w:t>
      </w:r>
      <w:r w:rsidR="00CC6101">
        <w:rPr>
          <w:rFonts w:ascii="Times New Roman" w:eastAsia="MS Mincho" w:hAnsi="Times New Roman" w:cs="Times New Roman"/>
          <w:bCs/>
        </w:rPr>
        <w:t>581</w:t>
      </w:r>
      <w:r w:rsidRPr="0052513E">
        <w:rPr>
          <w:rFonts w:ascii="Times New Roman" w:eastAsia="MS Mincho" w:hAnsi="Times New Roman" w:cs="Times New Roman"/>
          <w:bCs/>
        </w:rPr>
        <w:t>-210</w:t>
      </w:r>
      <w:r w:rsidR="00CC6101">
        <w:rPr>
          <w:rFonts w:ascii="Times New Roman" w:eastAsia="MS Mincho" w:hAnsi="Times New Roman" w:cs="Times New Roman"/>
          <w:bCs/>
        </w:rPr>
        <w:t>2</w:t>
      </w:r>
      <w:r w:rsidRPr="0052513E">
        <w:rPr>
          <w:rFonts w:ascii="Times New Roman" w:eastAsia="MS Mincho" w:hAnsi="Times New Roman" w:cs="Times New Roman"/>
          <w:bCs/>
        </w:rPr>
        <w:t>/202</w:t>
      </w:r>
      <w:r>
        <w:rPr>
          <w:rFonts w:ascii="Times New Roman" w:eastAsia="MS Mincho" w:hAnsi="Times New Roman" w:cs="Times New Roman"/>
          <w:bCs/>
        </w:rPr>
        <w:t>6</w:t>
      </w:r>
    </w:p>
    <w:p w:rsidR="00B260A0" w:rsidP="00B260A0">
      <w:pPr>
        <w:pStyle w:val="PlainText"/>
        <w:spacing w:line="240" w:lineRule="exact"/>
        <w:ind w:left="5125" w:right="-6"/>
        <w:outlineLvl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                    </w:t>
      </w:r>
      <w:r w:rsidR="00CC6101">
        <w:rPr>
          <w:rFonts w:ascii="Tahoma" w:hAnsi="Tahoma" w:cs="Tahoma"/>
          <w:b/>
          <w:bCs/>
        </w:rPr>
        <w:t>86MS0042-01-2026-003549-54</w:t>
      </w:r>
    </w:p>
    <w:p w:rsidR="00B260A0" w:rsidRPr="00CC6101" w:rsidP="00B260A0">
      <w:pPr>
        <w:pStyle w:val="PlainText"/>
        <w:spacing w:line="240" w:lineRule="exact"/>
        <w:ind w:left="-539" w:right="-6"/>
        <w:jc w:val="center"/>
        <w:outlineLvl w:val="0"/>
        <w:rPr>
          <w:rFonts w:ascii="Times New Roman" w:eastAsia="MS Mincho" w:hAnsi="Times New Roman" w:cs="Times New Roman"/>
          <w:bCs/>
          <w:sz w:val="28"/>
          <w:szCs w:val="28"/>
        </w:rPr>
      </w:pPr>
      <w:r w:rsidRPr="00CC6101">
        <w:rPr>
          <w:rFonts w:ascii="Times New Roman" w:eastAsia="MS Mincho" w:hAnsi="Times New Roman" w:cs="Times New Roman"/>
          <w:bCs/>
          <w:sz w:val="28"/>
          <w:szCs w:val="28"/>
        </w:rPr>
        <w:t>ПОСТАНОВЛЕНИЕ</w:t>
      </w:r>
    </w:p>
    <w:p w:rsidR="00B260A0" w:rsidRPr="00CC6101" w:rsidP="00B260A0">
      <w:pPr>
        <w:pStyle w:val="PlainText"/>
        <w:spacing w:line="240" w:lineRule="exact"/>
        <w:ind w:left="-539" w:right="-6" w:hanging="1"/>
        <w:jc w:val="center"/>
        <w:outlineLvl w:val="0"/>
        <w:rPr>
          <w:rFonts w:ascii="Times New Roman" w:eastAsia="MS Mincho" w:hAnsi="Times New Roman" w:cs="Times New Roman"/>
          <w:sz w:val="28"/>
          <w:szCs w:val="28"/>
        </w:rPr>
      </w:pPr>
      <w:r w:rsidRPr="00CC6101">
        <w:rPr>
          <w:rFonts w:ascii="Times New Roman" w:eastAsia="MS Mincho" w:hAnsi="Times New Roman" w:cs="Times New Roman"/>
          <w:bCs/>
          <w:sz w:val="28"/>
          <w:szCs w:val="28"/>
        </w:rPr>
        <w:t>по делу об административном правонарушении</w:t>
      </w:r>
    </w:p>
    <w:p w:rsidR="00B260A0" w:rsidRPr="00CC6101" w:rsidP="00B260A0">
      <w:pPr>
        <w:pStyle w:val="PlainText"/>
        <w:ind w:left="-540" w:right="-5" w:firstLine="540"/>
        <w:rPr>
          <w:rFonts w:ascii="Times New Roman" w:eastAsia="MS Mincho" w:hAnsi="Times New Roman" w:cs="Times New Roman"/>
          <w:bCs/>
          <w:sz w:val="28"/>
          <w:szCs w:val="28"/>
        </w:rPr>
      </w:pPr>
    </w:p>
    <w:p w:rsidR="00B260A0" w:rsidRPr="00CC6101" w:rsidP="00B260A0">
      <w:pPr>
        <w:pStyle w:val="PlainText"/>
        <w:ind w:left="-540" w:right="-5" w:firstLine="540"/>
        <w:rPr>
          <w:rFonts w:ascii="Times New Roman" w:eastAsia="MS Mincho" w:hAnsi="Times New Roman" w:cs="Times New Roman"/>
          <w:bCs/>
          <w:sz w:val="28"/>
          <w:szCs w:val="28"/>
        </w:rPr>
      </w:pPr>
      <w:r w:rsidRPr="00CC6101">
        <w:rPr>
          <w:rFonts w:ascii="Times New Roman" w:eastAsia="MS Mincho" w:hAnsi="Times New Roman" w:cs="Times New Roman"/>
          <w:bCs/>
          <w:sz w:val="28"/>
          <w:szCs w:val="28"/>
        </w:rPr>
        <w:t xml:space="preserve">г. Нижневартовск                                         </w:t>
      </w:r>
      <w:r w:rsidR="00CC6101">
        <w:rPr>
          <w:rFonts w:ascii="Times New Roman" w:eastAsia="MS Mincho" w:hAnsi="Times New Roman" w:cs="Times New Roman"/>
          <w:bCs/>
          <w:sz w:val="28"/>
          <w:szCs w:val="28"/>
        </w:rPr>
        <w:t xml:space="preserve">                             06 августа </w:t>
      </w:r>
      <w:r w:rsidRPr="00CC6101">
        <w:rPr>
          <w:rFonts w:ascii="Times New Roman" w:eastAsia="MS Mincho" w:hAnsi="Times New Roman" w:cs="Times New Roman"/>
          <w:bCs/>
          <w:sz w:val="28"/>
          <w:szCs w:val="28"/>
        </w:rPr>
        <w:t xml:space="preserve">2026 года </w:t>
      </w:r>
    </w:p>
    <w:p w:rsidR="00B260A0" w:rsidRPr="00CC6101" w:rsidP="00B260A0">
      <w:pPr>
        <w:pStyle w:val="PlainText"/>
        <w:ind w:left="-540" w:right="-5" w:firstLine="540"/>
        <w:rPr>
          <w:rFonts w:ascii="Times New Roman" w:eastAsia="MS Mincho" w:hAnsi="Times New Roman" w:cs="Times New Roman"/>
          <w:bCs/>
          <w:sz w:val="28"/>
          <w:szCs w:val="28"/>
        </w:rPr>
      </w:pPr>
      <w:r w:rsidRPr="00CC6101">
        <w:rPr>
          <w:rFonts w:ascii="Times New Roman" w:eastAsia="MS Mincho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CC6101" w:rsidRPr="00CC6101" w:rsidP="00CC6101">
      <w:pPr>
        <w:ind w:left="-567" w:firstLine="540"/>
        <w:jc w:val="both"/>
        <w:rPr>
          <w:sz w:val="28"/>
          <w:szCs w:val="28"/>
        </w:rPr>
      </w:pPr>
      <w:r w:rsidRPr="00CC6101">
        <w:rPr>
          <w:sz w:val="28"/>
          <w:szCs w:val="28"/>
        </w:rPr>
        <w:t>Мировой судья судебного участка № 1 Нижневартовского судебного района города окружного значения Нижневартовска Ханты-Мансийского ав</w:t>
      </w:r>
      <w:r w:rsidRPr="00CC6101">
        <w:rPr>
          <w:sz w:val="28"/>
          <w:szCs w:val="28"/>
        </w:rPr>
        <w:t xml:space="preserve">тономного округа - Югры Вдовина О.В., исполняющий обязанности мирового судьи судебного участка № </w:t>
      </w:r>
      <w:r w:rsidR="00625269">
        <w:rPr>
          <w:sz w:val="28"/>
          <w:szCs w:val="28"/>
        </w:rPr>
        <w:t>2</w:t>
      </w:r>
      <w:r w:rsidRPr="00CC6101">
        <w:rPr>
          <w:sz w:val="28"/>
          <w:szCs w:val="28"/>
        </w:rPr>
        <w:t xml:space="preserve"> того же судебного района, находящийся по адресу ул. Нефтяников, 6, г. Нижневартовск, </w:t>
      </w:r>
    </w:p>
    <w:p w:rsidR="00CC6101" w:rsidRPr="00CC6101" w:rsidP="00CC6101">
      <w:pPr>
        <w:ind w:left="-567" w:firstLine="540"/>
        <w:jc w:val="both"/>
        <w:rPr>
          <w:sz w:val="28"/>
          <w:szCs w:val="28"/>
        </w:rPr>
      </w:pPr>
      <w:r w:rsidRPr="00CC6101">
        <w:rPr>
          <w:sz w:val="28"/>
          <w:szCs w:val="28"/>
        </w:rPr>
        <w:t xml:space="preserve">рассмотрев дело об административном правонарушении в отношении </w:t>
      </w:r>
    </w:p>
    <w:p w:rsidR="00B260A0" w:rsidRPr="00CC6101" w:rsidP="00CC6101">
      <w:pPr>
        <w:pStyle w:val="PlainText"/>
        <w:ind w:left="-567"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6101">
        <w:rPr>
          <w:rFonts w:ascii="Times New Roman" w:hAnsi="Times New Roman" w:cs="Times New Roman"/>
          <w:sz w:val="28"/>
          <w:szCs w:val="28"/>
        </w:rPr>
        <w:t>рассмотрев материалы по делу об административном правонарушении, предусмотренном ст.6.1.1 Кодекса Российской Федерации об административных правонарушениях, в отношении</w:t>
      </w:r>
    </w:p>
    <w:p w:rsidR="00B260A0" w:rsidRPr="00CC6101" w:rsidP="00B260A0">
      <w:pPr>
        <w:pStyle w:val="PlainText"/>
        <w:ind w:left="-540"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6101">
        <w:rPr>
          <w:rFonts w:ascii="Times New Roman" w:hAnsi="Times New Roman" w:cs="Times New Roman"/>
          <w:sz w:val="28"/>
          <w:szCs w:val="28"/>
        </w:rPr>
        <w:t xml:space="preserve">Мауленова Сергея Уренбаевича, </w:t>
      </w:r>
      <w:r w:rsidR="00D418B7">
        <w:rPr>
          <w:rFonts w:ascii="Times New Roman" w:hAnsi="Times New Roman" w:cs="Times New Roman"/>
          <w:sz w:val="28"/>
          <w:szCs w:val="28"/>
        </w:rPr>
        <w:t>*</w:t>
      </w:r>
      <w:r w:rsidRPr="00CC6101">
        <w:rPr>
          <w:rFonts w:ascii="Times New Roman" w:hAnsi="Times New Roman" w:cs="Times New Roman"/>
          <w:sz w:val="28"/>
          <w:szCs w:val="28"/>
        </w:rPr>
        <w:t xml:space="preserve"> года рождения, уроженца </w:t>
      </w:r>
      <w:r w:rsidR="00D418B7">
        <w:rPr>
          <w:rFonts w:ascii="Times New Roman" w:hAnsi="Times New Roman" w:cs="Times New Roman"/>
          <w:sz w:val="28"/>
          <w:szCs w:val="28"/>
        </w:rPr>
        <w:t>*,</w:t>
      </w:r>
      <w:r w:rsidRPr="00CC6101">
        <w:rPr>
          <w:rFonts w:ascii="Times New Roman" w:hAnsi="Times New Roman" w:cs="Times New Roman"/>
          <w:sz w:val="28"/>
          <w:szCs w:val="28"/>
        </w:rPr>
        <w:t xml:space="preserve">  </w:t>
      </w:r>
      <w:r w:rsidRPr="00CC6101">
        <w:rPr>
          <w:rFonts w:ascii="Times New Roman" w:hAnsi="Times New Roman" w:cs="Times New Roman"/>
          <w:sz w:val="28"/>
          <w:szCs w:val="28"/>
        </w:rPr>
        <w:t xml:space="preserve"> и проживающего по адресу: </w:t>
      </w:r>
      <w:r w:rsidR="00D418B7">
        <w:rPr>
          <w:rFonts w:ascii="Times New Roman" w:hAnsi="Times New Roman" w:cs="Times New Roman"/>
          <w:sz w:val="28"/>
          <w:szCs w:val="28"/>
        </w:rPr>
        <w:t>*</w:t>
      </w:r>
      <w:r w:rsidRPr="00CC6101">
        <w:rPr>
          <w:rFonts w:ascii="Times New Roman" w:hAnsi="Times New Roman" w:cs="Times New Roman"/>
          <w:sz w:val="28"/>
          <w:szCs w:val="28"/>
        </w:rPr>
        <w:t>,  не</w:t>
      </w:r>
      <w:r w:rsidRPr="00CC6101">
        <w:rPr>
          <w:rFonts w:ascii="Times New Roman" w:hAnsi="Times New Roman" w:cs="Times New Roman"/>
          <w:sz w:val="28"/>
          <w:szCs w:val="28"/>
        </w:rPr>
        <w:t xml:space="preserve"> работающего, временному удостоверению личности лица без гражд</w:t>
      </w:r>
      <w:r w:rsidR="00D418B7">
        <w:rPr>
          <w:rFonts w:ascii="Times New Roman" w:hAnsi="Times New Roman" w:cs="Times New Roman"/>
          <w:sz w:val="28"/>
          <w:szCs w:val="28"/>
        </w:rPr>
        <w:t xml:space="preserve">анства в Российской </w:t>
      </w:r>
      <w:r w:rsidR="00D418B7">
        <w:rPr>
          <w:rFonts w:ascii="Times New Roman" w:hAnsi="Times New Roman" w:cs="Times New Roman"/>
          <w:sz w:val="28"/>
          <w:szCs w:val="28"/>
        </w:rPr>
        <w:t>Федеорации</w:t>
      </w:r>
      <w:r w:rsidR="00D418B7">
        <w:rPr>
          <w:rFonts w:ascii="Times New Roman" w:hAnsi="Times New Roman" w:cs="Times New Roman"/>
          <w:sz w:val="28"/>
          <w:szCs w:val="28"/>
        </w:rPr>
        <w:t>: *</w:t>
      </w:r>
      <w:r w:rsidRPr="00CC6101">
        <w:rPr>
          <w:rFonts w:ascii="Times New Roman" w:hAnsi="Times New Roman" w:cs="Times New Roman"/>
          <w:sz w:val="28"/>
          <w:szCs w:val="28"/>
        </w:rPr>
        <w:t>,</w:t>
      </w:r>
      <w:r w:rsidRPr="00CC61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0A0" w:rsidRPr="00CC6101" w:rsidP="00B260A0">
      <w:pPr>
        <w:pStyle w:val="PlainText"/>
        <w:ind w:left="-540" w:right="-5" w:firstLine="540"/>
        <w:jc w:val="center"/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</w:pPr>
    </w:p>
    <w:p w:rsidR="00B260A0" w:rsidRPr="00CC6101" w:rsidP="00B260A0">
      <w:pPr>
        <w:pStyle w:val="PlainText"/>
        <w:ind w:left="-540" w:right="-5" w:firstLine="540"/>
        <w:jc w:val="center"/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</w:pPr>
      <w:r w:rsidRPr="00CC6101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>УСТАНОВИЛ:</w:t>
      </w:r>
    </w:p>
    <w:p w:rsidR="00B260A0" w:rsidRPr="00CC6101" w:rsidP="00B260A0">
      <w:pPr>
        <w:pStyle w:val="1"/>
        <w:shd w:val="clear" w:color="auto" w:fill="auto"/>
        <w:spacing w:before="0" w:after="0" w:line="240" w:lineRule="auto"/>
        <w:ind w:left="-540" w:right="-5" w:firstLine="540"/>
        <w:rPr>
          <w:color w:val="0D0D0D" w:themeColor="text1" w:themeTint="F2"/>
        </w:rPr>
      </w:pPr>
      <w:r>
        <w:t xml:space="preserve">03.08.2026 года 13 час 50 минут гр. Мауленов Сергей Уренбаевич </w:t>
      </w:r>
      <w:r w:rsidR="00D418B7">
        <w:t>*</w:t>
      </w:r>
      <w:r>
        <w:t xml:space="preserve">, года рождения, находясь в квартире № </w:t>
      </w:r>
      <w:r w:rsidR="00D418B7">
        <w:t>*</w:t>
      </w:r>
      <w:r>
        <w:t xml:space="preserve">, нанес побои гр. </w:t>
      </w:r>
      <w:r w:rsidR="00D418B7">
        <w:t>ФИО1</w:t>
      </w:r>
      <w:r>
        <w:t xml:space="preserve"> </w:t>
      </w:r>
      <w:r w:rsidR="00D418B7">
        <w:t>*</w:t>
      </w:r>
      <w:r>
        <w:t xml:space="preserve"> г.р., а именно нанес несколько ударов ру</w:t>
      </w:r>
      <w:r>
        <w:t xml:space="preserve">ками в область груди последний, чем причинил физическую боль, не повлекшую </w:t>
      </w:r>
      <w:r>
        <w:t>последствий</w:t>
      </w:r>
      <w:r>
        <w:t xml:space="preserve"> предусмотренных ст. 115 УК РФ и иного уголовно наказуемого деяния</w:t>
      </w:r>
      <w:r w:rsidRPr="00CC6101">
        <w:rPr>
          <w:color w:val="0D0D0D" w:themeColor="text1" w:themeTint="F2"/>
        </w:rPr>
        <w:t>.</w:t>
      </w:r>
    </w:p>
    <w:p w:rsidR="00B260A0" w:rsidRPr="00CC6101" w:rsidP="00B260A0">
      <w:pPr>
        <w:shd w:val="clear" w:color="auto" w:fill="FFFFFF"/>
        <w:ind w:left="-540" w:right="-5" w:firstLine="540"/>
        <w:jc w:val="both"/>
        <w:rPr>
          <w:rFonts w:eastAsia="MS Mincho"/>
          <w:color w:val="0D0D0D" w:themeColor="text1" w:themeTint="F2"/>
          <w:sz w:val="28"/>
          <w:szCs w:val="28"/>
        </w:rPr>
      </w:pPr>
      <w:r w:rsidRPr="00CC6101">
        <w:rPr>
          <w:color w:val="0D0D0D" w:themeColor="text1" w:themeTint="F2"/>
          <w:sz w:val="28"/>
          <w:szCs w:val="28"/>
        </w:rPr>
        <w:t xml:space="preserve">При рассмотрении дела </w:t>
      </w:r>
      <w:r w:rsidR="00CC6101">
        <w:rPr>
          <w:color w:val="0D0D0D" w:themeColor="text1" w:themeTint="F2"/>
          <w:sz w:val="28"/>
          <w:szCs w:val="28"/>
        </w:rPr>
        <w:t>Мауленов С.У.</w:t>
      </w:r>
      <w:r w:rsidRPr="00CC6101">
        <w:rPr>
          <w:color w:val="0D0D0D" w:themeColor="text1" w:themeTint="F2"/>
          <w:sz w:val="28"/>
          <w:szCs w:val="28"/>
        </w:rPr>
        <w:t xml:space="preserve"> вину в совершении административного правонарушения признал и раска</w:t>
      </w:r>
      <w:r w:rsidRPr="00CC6101">
        <w:rPr>
          <w:color w:val="0D0D0D" w:themeColor="text1" w:themeTint="F2"/>
          <w:sz w:val="28"/>
          <w:szCs w:val="28"/>
        </w:rPr>
        <w:t>ялся.</w:t>
      </w:r>
    </w:p>
    <w:p w:rsidR="00B260A0" w:rsidRPr="00CC6101" w:rsidP="00B260A0">
      <w:pPr>
        <w:ind w:left="-540" w:right="-5" w:firstLine="540"/>
        <w:jc w:val="both"/>
        <w:rPr>
          <w:rFonts w:eastAsia="MS Mincho"/>
          <w:color w:val="0D0D0D" w:themeColor="text1" w:themeTint="F2"/>
          <w:sz w:val="28"/>
          <w:szCs w:val="28"/>
        </w:rPr>
      </w:pPr>
      <w:r w:rsidRPr="00CC6101">
        <w:rPr>
          <w:rFonts w:eastAsia="MS Mincho"/>
          <w:color w:val="0D0D0D" w:themeColor="text1" w:themeTint="F2"/>
          <w:sz w:val="28"/>
          <w:szCs w:val="28"/>
        </w:rPr>
        <w:t>Потерпевш</w:t>
      </w:r>
      <w:r w:rsidR="004762E5">
        <w:rPr>
          <w:rFonts w:eastAsia="MS Mincho"/>
          <w:color w:val="0D0D0D" w:themeColor="text1" w:themeTint="F2"/>
          <w:sz w:val="28"/>
          <w:szCs w:val="28"/>
        </w:rPr>
        <w:t xml:space="preserve">ая  </w:t>
      </w:r>
      <w:r w:rsidR="00D418B7">
        <w:rPr>
          <w:rFonts w:eastAsia="MS Mincho"/>
          <w:color w:val="0D0D0D" w:themeColor="text1" w:themeTint="F2"/>
          <w:sz w:val="28"/>
          <w:szCs w:val="28"/>
        </w:rPr>
        <w:t>ФИО</w:t>
      </w:r>
      <w:r w:rsidR="00D418B7">
        <w:rPr>
          <w:rFonts w:eastAsia="MS Mincho"/>
          <w:color w:val="0D0D0D" w:themeColor="text1" w:themeTint="F2"/>
          <w:sz w:val="28"/>
          <w:szCs w:val="28"/>
        </w:rPr>
        <w:t>1</w:t>
      </w:r>
      <w:r w:rsidR="004762E5">
        <w:rPr>
          <w:rFonts w:eastAsia="MS Mincho"/>
          <w:color w:val="0D0D0D" w:themeColor="text1" w:themeTint="F2"/>
          <w:sz w:val="28"/>
          <w:szCs w:val="28"/>
        </w:rPr>
        <w:t xml:space="preserve"> в судебное заседание не явилась,   о месте и времени рассмотрения дела извещена надлежащим образом, просила рассмотреть материал в ее отсутствие</w:t>
      </w:r>
      <w:r w:rsidRPr="00CC6101">
        <w:rPr>
          <w:rFonts w:eastAsia="MS Mincho"/>
          <w:color w:val="0D0D0D" w:themeColor="text1" w:themeTint="F2"/>
          <w:sz w:val="28"/>
          <w:szCs w:val="28"/>
        </w:rPr>
        <w:t xml:space="preserve">. </w:t>
      </w:r>
    </w:p>
    <w:p w:rsidR="00B260A0" w:rsidRPr="004762E5" w:rsidP="00B260A0">
      <w:pPr>
        <w:ind w:left="-540" w:right="-5" w:firstLine="540"/>
        <w:jc w:val="both"/>
        <w:rPr>
          <w:color w:val="0D0D0D" w:themeColor="text1" w:themeTint="F2"/>
          <w:sz w:val="28"/>
          <w:szCs w:val="28"/>
        </w:rPr>
      </w:pPr>
      <w:r w:rsidRPr="004762E5">
        <w:rPr>
          <w:color w:val="0D0D0D" w:themeColor="text1" w:themeTint="F2"/>
          <w:sz w:val="28"/>
          <w:szCs w:val="28"/>
        </w:rPr>
        <w:t>Мировой судья, заслушав лицо, привлекаемое к административной ответственности,</w:t>
      </w:r>
      <w:r w:rsidRPr="004762E5">
        <w:rPr>
          <w:color w:val="0D0D0D" w:themeColor="text1" w:themeTint="F2"/>
          <w:sz w:val="28"/>
          <w:szCs w:val="28"/>
        </w:rPr>
        <w:t xml:space="preserve">  исследовал материалы дела об административном правонарушении:</w:t>
      </w:r>
    </w:p>
    <w:p w:rsidR="00B260A0" w:rsidRPr="004762E5" w:rsidP="00B260A0">
      <w:pPr>
        <w:shd w:val="clear" w:color="auto" w:fill="FFFFFF"/>
        <w:ind w:left="-540" w:right="-5" w:firstLine="540"/>
        <w:jc w:val="both"/>
        <w:rPr>
          <w:rFonts w:eastAsia="MS Mincho"/>
          <w:color w:val="0D0D0D" w:themeColor="text1" w:themeTint="F2"/>
          <w:sz w:val="28"/>
          <w:szCs w:val="28"/>
        </w:rPr>
      </w:pPr>
      <w:r w:rsidRPr="004762E5">
        <w:rPr>
          <w:rFonts w:eastAsia="MS Mincho"/>
          <w:color w:val="0D0D0D" w:themeColor="text1" w:themeTint="F2"/>
          <w:sz w:val="28"/>
          <w:szCs w:val="28"/>
        </w:rPr>
        <w:t xml:space="preserve">протокол об административном правонарушении 86 № </w:t>
      </w:r>
      <w:r w:rsidRPr="004762E5" w:rsidR="004762E5">
        <w:rPr>
          <w:rFonts w:eastAsia="MS Mincho"/>
          <w:color w:val="0D0D0D" w:themeColor="text1" w:themeTint="F2"/>
          <w:sz w:val="28"/>
          <w:szCs w:val="28"/>
        </w:rPr>
        <w:t>349995</w:t>
      </w:r>
      <w:r w:rsidRPr="004762E5">
        <w:rPr>
          <w:rFonts w:eastAsia="MS Mincho"/>
          <w:color w:val="0D0D0D" w:themeColor="text1" w:themeTint="F2"/>
          <w:sz w:val="28"/>
          <w:szCs w:val="28"/>
        </w:rPr>
        <w:t xml:space="preserve">  от </w:t>
      </w:r>
      <w:r w:rsidRPr="004762E5" w:rsidR="004762E5">
        <w:rPr>
          <w:rFonts w:eastAsia="MS Mincho"/>
          <w:color w:val="0D0D0D" w:themeColor="text1" w:themeTint="F2"/>
          <w:sz w:val="28"/>
          <w:szCs w:val="28"/>
        </w:rPr>
        <w:t>05.08</w:t>
      </w:r>
      <w:r w:rsidRPr="004762E5">
        <w:rPr>
          <w:rFonts w:eastAsia="MS Mincho"/>
          <w:color w:val="0D0D0D" w:themeColor="text1" w:themeTint="F2"/>
          <w:sz w:val="28"/>
          <w:szCs w:val="28"/>
        </w:rPr>
        <w:t xml:space="preserve">.2026  года, составленный уполномоченным должностным лицом, которому разъяснены процессуальные права, предусмотренные ст. 25.1 </w:t>
      </w:r>
      <w:r w:rsidRPr="004762E5">
        <w:rPr>
          <w:rFonts w:eastAsia="MS Mincho"/>
          <w:color w:val="0D0D0D" w:themeColor="text1" w:themeTint="F2"/>
          <w:sz w:val="28"/>
          <w:szCs w:val="28"/>
        </w:rPr>
        <w:t>Кодекса РФ об административных правонарушениях, ст. 51 Конститу</w:t>
      </w:r>
      <w:r w:rsidRPr="004762E5" w:rsidR="004762E5">
        <w:rPr>
          <w:rFonts w:eastAsia="MS Mincho"/>
          <w:color w:val="0D0D0D" w:themeColor="text1" w:themeTint="F2"/>
          <w:sz w:val="28"/>
          <w:szCs w:val="28"/>
        </w:rPr>
        <w:t>ции РФ о чем имеется его подпись</w:t>
      </w:r>
      <w:r w:rsidRPr="004762E5">
        <w:rPr>
          <w:rFonts w:eastAsia="MS Mincho"/>
          <w:color w:val="0D0D0D" w:themeColor="text1" w:themeTint="F2"/>
          <w:sz w:val="28"/>
          <w:szCs w:val="28"/>
        </w:rPr>
        <w:t xml:space="preserve">; </w:t>
      </w:r>
    </w:p>
    <w:p w:rsidR="00AD7747" w:rsidRPr="004762E5" w:rsidP="00B260A0">
      <w:pPr>
        <w:shd w:val="clear" w:color="auto" w:fill="FFFFFF"/>
        <w:ind w:left="-540" w:right="-5" w:firstLine="540"/>
        <w:jc w:val="both"/>
        <w:rPr>
          <w:rFonts w:eastAsia="MS Mincho"/>
          <w:color w:val="0D0D0D" w:themeColor="text1" w:themeTint="F2"/>
          <w:sz w:val="28"/>
          <w:szCs w:val="28"/>
        </w:rPr>
      </w:pPr>
      <w:r w:rsidRPr="004762E5">
        <w:rPr>
          <w:rFonts w:eastAsia="MS Mincho"/>
          <w:color w:val="0D0D0D" w:themeColor="text1" w:themeTint="F2"/>
          <w:sz w:val="28"/>
          <w:szCs w:val="28"/>
        </w:rPr>
        <w:t xml:space="preserve">заявление </w:t>
      </w:r>
      <w:r w:rsidR="00D418B7">
        <w:rPr>
          <w:rFonts w:eastAsia="MS Mincho"/>
          <w:color w:val="0D0D0D" w:themeColor="text1" w:themeTint="F2"/>
          <w:sz w:val="28"/>
          <w:szCs w:val="28"/>
        </w:rPr>
        <w:t>ФИО1</w:t>
      </w:r>
      <w:r w:rsidRPr="004762E5">
        <w:rPr>
          <w:rFonts w:eastAsia="MS Mincho"/>
          <w:color w:val="0D0D0D" w:themeColor="text1" w:themeTint="F2"/>
          <w:sz w:val="28"/>
          <w:szCs w:val="28"/>
        </w:rPr>
        <w:t xml:space="preserve">, зарегистрированное в </w:t>
      </w:r>
      <w:r w:rsidRPr="004762E5" w:rsidR="004762E5">
        <w:rPr>
          <w:rFonts w:eastAsia="MS Mincho"/>
          <w:color w:val="0D0D0D" w:themeColor="text1" w:themeTint="F2"/>
          <w:sz w:val="28"/>
          <w:szCs w:val="28"/>
        </w:rPr>
        <w:t xml:space="preserve">ОП-2 </w:t>
      </w:r>
      <w:r w:rsidRPr="004762E5">
        <w:rPr>
          <w:rFonts w:eastAsia="MS Mincho"/>
          <w:color w:val="0D0D0D" w:themeColor="text1" w:themeTint="F2"/>
          <w:sz w:val="28"/>
          <w:szCs w:val="28"/>
        </w:rPr>
        <w:t>УМВД РФ по г. Нижневартовску</w:t>
      </w:r>
      <w:r w:rsidRPr="004762E5" w:rsidR="004762E5">
        <w:rPr>
          <w:rFonts w:eastAsia="MS Mincho"/>
          <w:color w:val="0D0D0D" w:themeColor="text1" w:themeTint="F2"/>
          <w:sz w:val="28"/>
          <w:szCs w:val="28"/>
        </w:rPr>
        <w:t xml:space="preserve"> 03.08.2026</w:t>
      </w:r>
      <w:r w:rsidRPr="004762E5" w:rsidR="005F40A5">
        <w:rPr>
          <w:rFonts w:eastAsia="MS Mincho"/>
          <w:color w:val="0D0D0D" w:themeColor="text1" w:themeTint="F2"/>
          <w:sz w:val="28"/>
          <w:szCs w:val="28"/>
        </w:rPr>
        <w:t xml:space="preserve"> года </w:t>
      </w:r>
      <w:r w:rsidRPr="004762E5">
        <w:rPr>
          <w:rFonts w:eastAsia="MS Mincho"/>
          <w:color w:val="0D0D0D" w:themeColor="text1" w:themeTint="F2"/>
          <w:sz w:val="28"/>
          <w:szCs w:val="28"/>
        </w:rPr>
        <w:t xml:space="preserve">о том, что </w:t>
      </w:r>
      <w:r w:rsidRPr="004762E5" w:rsidR="004762E5">
        <w:rPr>
          <w:sz w:val="28"/>
          <w:szCs w:val="28"/>
        </w:rPr>
        <w:t xml:space="preserve">03.08.2026 года 13 час 50 минут гр. Мауленов С.У., находясь в квартире </w:t>
      </w:r>
      <w:r w:rsidR="00D418B7">
        <w:rPr>
          <w:sz w:val="28"/>
          <w:szCs w:val="28"/>
        </w:rPr>
        <w:t>*</w:t>
      </w:r>
      <w:r w:rsidRPr="004762E5" w:rsidR="004762E5">
        <w:rPr>
          <w:sz w:val="28"/>
          <w:szCs w:val="28"/>
        </w:rPr>
        <w:t xml:space="preserve">, нанес побои </w:t>
      </w:r>
      <w:r w:rsidR="00D418B7">
        <w:rPr>
          <w:sz w:val="28"/>
          <w:szCs w:val="28"/>
        </w:rPr>
        <w:t>ФИО1</w:t>
      </w:r>
      <w:r w:rsidRPr="004762E5" w:rsidR="004762E5">
        <w:rPr>
          <w:sz w:val="28"/>
          <w:szCs w:val="28"/>
        </w:rPr>
        <w:t>, а именно нанес несколько ударов руками в область груди последний, чем причинил физическую боль</w:t>
      </w:r>
      <w:r w:rsidRPr="004762E5" w:rsidR="005F40A5">
        <w:rPr>
          <w:rFonts w:eastAsia="MS Mincho"/>
          <w:color w:val="0D0D0D" w:themeColor="text1" w:themeTint="F2"/>
          <w:sz w:val="28"/>
          <w:szCs w:val="28"/>
        </w:rPr>
        <w:t>;</w:t>
      </w:r>
    </w:p>
    <w:p w:rsidR="00AD7747" w:rsidRPr="004762E5" w:rsidP="00B260A0">
      <w:pPr>
        <w:shd w:val="clear" w:color="auto" w:fill="FFFFFF"/>
        <w:ind w:left="-540" w:right="-5" w:firstLine="540"/>
        <w:jc w:val="both"/>
        <w:rPr>
          <w:color w:val="0D0D0D" w:themeColor="text1" w:themeTint="F2"/>
          <w:sz w:val="28"/>
          <w:szCs w:val="28"/>
        </w:rPr>
      </w:pPr>
      <w:r w:rsidRPr="004762E5">
        <w:rPr>
          <w:rFonts w:eastAsia="MS Mincho"/>
          <w:color w:val="0D0D0D" w:themeColor="text1" w:themeTint="F2"/>
          <w:sz w:val="28"/>
          <w:szCs w:val="28"/>
        </w:rPr>
        <w:t xml:space="preserve">объяснение </w:t>
      </w:r>
      <w:r w:rsidR="00D418B7">
        <w:rPr>
          <w:rFonts w:eastAsia="MS Mincho"/>
          <w:color w:val="0D0D0D" w:themeColor="text1" w:themeTint="F2"/>
          <w:sz w:val="28"/>
          <w:szCs w:val="28"/>
        </w:rPr>
        <w:t>ФИО1</w:t>
      </w:r>
      <w:r w:rsidRPr="004762E5">
        <w:rPr>
          <w:color w:val="0D0D0D" w:themeColor="text1" w:themeTint="F2"/>
          <w:sz w:val="28"/>
          <w:szCs w:val="28"/>
        </w:rPr>
        <w:t xml:space="preserve"> от </w:t>
      </w:r>
      <w:r w:rsidRPr="004762E5" w:rsidR="004762E5">
        <w:rPr>
          <w:color w:val="0D0D0D" w:themeColor="text1" w:themeTint="F2"/>
          <w:sz w:val="28"/>
          <w:szCs w:val="28"/>
        </w:rPr>
        <w:t>05.08</w:t>
      </w:r>
      <w:r w:rsidRPr="004762E5">
        <w:rPr>
          <w:color w:val="0D0D0D" w:themeColor="text1" w:themeTint="F2"/>
          <w:sz w:val="28"/>
          <w:szCs w:val="28"/>
        </w:rPr>
        <w:t>.2026 года,  из котор</w:t>
      </w:r>
      <w:r w:rsidRPr="004762E5" w:rsidR="004E5BA6">
        <w:rPr>
          <w:color w:val="0D0D0D" w:themeColor="text1" w:themeTint="F2"/>
          <w:sz w:val="28"/>
          <w:szCs w:val="28"/>
        </w:rPr>
        <w:t>ых</w:t>
      </w:r>
      <w:r w:rsidRPr="004762E5">
        <w:rPr>
          <w:color w:val="0D0D0D" w:themeColor="text1" w:themeTint="F2"/>
          <w:sz w:val="28"/>
          <w:szCs w:val="28"/>
        </w:rPr>
        <w:t xml:space="preserve"> след</w:t>
      </w:r>
      <w:r w:rsidRPr="004762E5">
        <w:rPr>
          <w:color w:val="0D0D0D" w:themeColor="text1" w:themeTint="F2"/>
          <w:sz w:val="28"/>
          <w:szCs w:val="28"/>
        </w:rPr>
        <w:t xml:space="preserve">ует, что   </w:t>
      </w:r>
      <w:r w:rsidRPr="004762E5" w:rsidR="004762E5">
        <w:rPr>
          <w:sz w:val="28"/>
          <w:szCs w:val="28"/>
        </w:rPr>
        <w:t>03.07.2026 года,</w:t>
      </w:r>
      <w:r w:rsidRPr="004762E5" w:rsidR="004762E5">
        <w:rPr>
          <w:rStyle w:val="9pt"/>
          <w:sz w:val="28"/>
          <w:szCs w:val="28"/>
        </w:rPr>
        <w:t xml:space="preserve"> В</w:t>
      </w:r>
      <w:r w:rsidRPr="004762E5" w:rsidR="004762E5">
        <w:rPr>
          <w:rStyle w:val="115pt"/>
          <w:sz w:val="28"/>
          <w:szCs w:val="28"/>
        </w:rPr>
        <w:t xml:space="preserve"> период</w:t>
      </w:r>
      <w:r w:rsidRPr="004762E5" w:rsidR="004762E5">
        <w:rPr>
          <w:rStyle w:val="9pt"/>
          <w:sz w:val="28"/>
          <w:szCs w:val="28"/>
        </w:rPr>
        <w:t xml:space="preserve"> времени с 13 часов 5</w:t>
      </w:r>
      <w:r w:rsidR="00625269">
        <w:rPr>
          <w:rStyle w:val="9pt"/>
          <w:sz w:val="28"/>
          <w:szCs w:val="28"/>
        </w:rPr>
        <w:t>0</w:t>
      </w:r>
      <w:r w:rsidRPr="004762E5" w:rsidR="004762E5">
        <w:rPr>
          <w:rStyle w:val="115pt"/>
          <w:sz w:val="28"/>
          <w:szCs w:val="28"/>
        </w:rPr>
        <w:t xml:space="preserve"> </w:t>
      </w:r>
      <w:r w:rsidRPr="004762E5" w:rsidR="004762E5">
        <w:rPr>
          <w:sz w:val="28"/>
          <w:szCs w:val="28"/>
        </w:rPr>
        <w:t>минут</w:t>
      </w:r>
      <w:r w:rsidR="00625269">
        <w:rPr>
          <w:sz w:val="28"/>
          <w:szCs w:val="28"/>
        </w:rPr>
        <w:t xml:space="preserve"> она</w:t>
      </w:r>
      <w:r w:rsidRPr="004762E5" w:rsidR="004762E5">
        <w:rPr>
          <w:sz w:val="28"/>
          <w:szCs w:val="28"/>
        </w:rPr>
        <w:t xml:space="preserve"> находилась дома по адресу </w:t>
      </w:r>
      <w:r w:rsidR="00D418B7">
        <w:rPr>
          <w:sz w:val="28"/>
          <w:szCs w:val="28"/>
        </w:rPr>
        <w:t>*</w:t>
      </w:r>
      <w:r w:rsidRPr="004762E5" w:rsidR="004762E5">
        <w:rPr>
          <w:sz w:val="28"/>
          <w:szCs w:val="28"/>
        </w:rPr>
        <w:t xml:space="preserve">, со своим сожителем гр. </w:t>
      </w:r>
      <w:r w:rsidRPr="004762E5" w:rsidR="004762E5">
        <w:rPr>
          <w:sz w:val="28"/>
          <w:szCs w:val="28"/>
        </w:rPr>
        <w:t>Мауленовым</w:t>
      </w:r>
      <w:r w:rsidRPr="004762E5" w:rsidR="004762E5">
        <w:rPr>
          <w:sz w:val="28"/>
          <w:szCs w:val="28"/>
        </w:rPr>
        <w:t xml:space="preserve"> Сергеем </w:t>
      </w:r>
      <w:r w:rsidRPr="004762E5" w:rsidR="004762E5">
        <w:rPr>
          <w:sz w:val="28"/>
          <w:szCs w:val="28"/>
        </w:rPr>
        <w:t>Уренбаевичем</w:t>
      </w:r>
      <w:r w:rsidRPr="004762E5" w:rsidR="004762E5">
        <w:rPr>
          <w:sz w:val="28"/>
          <w:szCs w:val="28"/>
        </w:rPr>
        <w:t xml:space="preserve"> </w:t>
      </w:r>
      <w:r w:rsidR="00D418B7">
        <w:rPr>
          <w:sz w:val="28"/>
          <w:szCs w:val="28"/>
        </w:rPr>
        <w:t>*</w:t>
      </w:r>
      <w:r w:rsidRPr="004762E5" w:rsidR="004762E5">
        <w:rPr>
          <w:sz w:val="28"/>
          <w:szCs w:val="28"/>
        </w:rPr>
        <w:t xml:space="preserve"> г.р., и распивали спиртные напитки, в ходе распития спиртного, между нами произошел скандал в ходе которого, гр. Мауленов С.У., нанес </w:t>
      </w:r>
      <w:r w:rsidR="00625269">
        <w:rPr>
          <w:sz w:val="28"/>
          <w:szCs w:val="28"/>
        </w:rPr>
        <w:t>ей</w:t>
      </w:r>
      <w:r w:rsidRPr="004762E5" w:rsidR="004762E5">
        <w:rPr>
          <w:sz w:val="28"/>
          <w:szCs w:val="28"/>
        </w:rPr>
        <w:t xml:space="preserve"> более двух ударов в область груди руками от чего </w:t>
      </w:r>
      <w:r w:rsidR="00625269">
        <w:rPr>
          <w:sz w:val="28"/>
          <w:szCs w:val="28"/>
        </w:rPr>
        <w:t xml:space="preserve">она </w:t>
      </w:r>
      <w:r w:rsidRPr="004762E5" w:rsidR="004762E5">
        <w:rPr>
          <w:sz w:val="28"/>
          <w:szCs w:val="28"/>
        </w:rPr>
        <w:t xml:space="preserve">испытала физическую боль, в связи с этим </w:t>
      </w:r>
      <w:r w:rsidR="00625269">
        <w:rPr>
          <w:sz w:val="28"/>
          <w:szCs w:val="28"/>
        </w:rPr>
        <w:t>она</w:t>
      </w:r>
      <w:r w:rsidRPr="004762E5" w:rsidR="004762E5">
        <w:rPr>
          <w:sz w:val="28"/>
          <w:szCs w:val="28"/>
        </w:rPr>
        <w:t xml:space="preserve"> оставила сообщение в ДЧ УММД России по г. Нижневартовску. От прохождения СМЭ отказыв</w:t>
      </w:r>
      <w:r w:rsidR="00625269">
        <w:rPr>
          <w:sz w:val="28"/>
          <w:szCs w:val="28"/>
        </w:rPr>
        <w:t>ается</w:t>
      </w:r>
      <w:r w:rsidRPr="004762E5">
        <w:rPr>
          <w:color w:val="0D0D0D" w:themeColor="text1" w:themeTint="F2"/>
          <w:sz w:val="28"/>
          <w:szCs w:val="28"/>
        </w:rPr>
        <w:t>,</w:t>
      </w:r>
    </w:p>
    <w:p w:rsidR="00B260A0" w:rsidRPr="004762E5" w:rsidP="00B260A0">
      <w:pPr>
        <w:shd w:val="clear" w:color="auto" w:fill="FFFFFF"/>
        <w:ind w:left="-540" w:right="-5" w:firstLine="540"/>
        <w:jc w:val="both"/>
        <w:rPr>
          <w:rFonts w:eastAsia="MS Mincho"/>
          <w:color w:val="0D0D0D" w:themeColor="text1" w:themeTint="F2"/>
          <w:sz w:val="28"/>
          <w:szCs w:val="28"/>
        </w:rPr>
      </w:pPr>
      <w:r w:rsidRPr="004762E5">
        <w:rPr>
          <w:color w:val="0D0D0D" w:themeColor="text1" w:themeTint="F2"/>
          <w:sz w:val="28"/>
          <w:szCs w:val="28"/>
        </w:rPr>
        <w:t xml:space="preserve">объяснение </w:t>
      </w:r>
      <w:r w:rsidRPr="004762E5" w:rsidR="004762E5">
        <w:rPr>
          <w:sz w:val="28"/>
          <w:szCs w:val="28"/>
        </w:rPr>
        <w:t>Мауленов</w:t>
      </w:r>
      <w:r w:rsidR="0042155C">
        <w:rPr>
          <w:sz w:val="28"/>
          <w:szCs w:val="28"/>
        </w:rPr>
        <w:t>а</w:t>
      </w:r>
      <w:r w:rsidRPr="004762E5" w:rsidR="004762E5">
        <w:rPr>
          <w:sz w:val="28"/>
          <w:szCs w:val="28"/>
        </w:rPr>
        <w:t xml:space="preserve"> С.У</w:t>
      </w:r>
      <w:r w:rsidRPr="004762E5" w:rsidR="005F40A5">
        <w:rPr>
          <w:color w:val="0D0D0D" w:themeColor="text1" w:themeTint="F2"/>
          <w:sz w:val="28"/>
          <w:szCs w:val="28"/>
        </w:rPr>
        <w:t>.</w:t>
      </w:r>
      <w:r w:rsidRPr="004762E5" w:rsidR="00AD7747">
        <w:rPr>
          <w:color w:val="0D0D0D" w:themeColor="text1" w:themeTint="F2"/>
          <w:sz w:val="28"/>
          <w:szCs w:val="28"/>
        </w:rPr>
        <w:t xml:space="preserve"> </w:t>
      </w:r>
      <w:r w:rsidRPr="004762E5">
        <w:rPr>
          <w:color w:val="0D0D0D" w:themeColor="text1" w:themeTint="F2"/>
          <w:sz w:val="28"/>
          <w:szCs w:val="28"/>
        </w:rPr>
        <w:t xml:space="preserve">  от </w:t>
      </w:r>
      <w:r w:rsidRPr="004762E5" w:rsidR="004762E5">
        <w:rPr>
          <w:color w:val="0D0D0D" w:themeColor="text1" w:themeTint="F2"/>
          <w:sz w:val="28"/>
          <w:szCs w:val="28"/>
        </w:rPr>
        <w:t>05.08</w:t>
      </w:r>
      <w:r w:rsidRPr="004762E5">
        <w:rPr>
          <w:color w:val="0D0D0D" w:themeColor="text1" w:themeTint="F2"/>
          <w:sz w:val="28"/>
          <w:szCs w:val="28"/>
        </w:rPr>
        <w:t>.2026  года;</w:t>
      </w:r>
    </w:p>
    <w:p w:rsidR="00B260A0" w:rsidRPr="004762E5" w:rsidP="00B260A0">
      <w:pPr>
        <w:shd w:val="clear" w:color="auto" w:fill="FFFFFF"/>
        <w:ind w:left="-540" w:right="-5" w:firstLine="540"/>
        <w:jc w:val="both"/>
        <w:rPr>
          <w:rFonts w:eastAsia="MS Mincho"/>
          <w:color w:val="0D0D0D" w:themeColor="text1" w:themeTint="F2"/>
          <w:sz w:val="28"/>
          <w:szCs w:val="28"/>
        </w:rPr>
      </w:pPr>
      <w:r w:rsidRPr="004762E5">
        <w:rPr>
          <w:rFonts w:eastAsia="MS Mincho"/>
          <w:color w:val="0D0D0D" w:themeColor="text1" w:themeTint="F2"/>
          <w:sz w:val="28"/>
          <w:szCs w:val="28"/>
        </w:rPr>
        <w:t xml:space="preserve">копию постановления об отказе в возбуждении уголовного дела </w:t>
      </w:r>
      <w:r w:rsidRPr="004762E5" w:rsidR="004762E5">
        <w:rPr>
          <w:rFonts w:eastAsia="MS Mincho"/>
          <w:color w:val="0D0D0D" w:themeColor="text1" w:themeTint="F2"/>
          <w:sz w:val="28"/>
          <w:szCs w:val="28"/>
        </w:rPr>
        <w:t>05.08</w:t>
      </w:r>
      <w:r w:rsidRPr="004762E5">
        <w:rPr>
          <w:rFonts w:eastAsia="MS Mincho"/>
          <w:color w:val="0D0D0D" w:themeColor="text1" w:themeTint="F2"/>
          <w:sz w:val="28"/>
          <w:szCs w:val="28"/>
        </w:rPr>
        <w:t>.2026 года в   на основании п. 1 ч. 1 ст. 24 УПК РФ;</w:t>
      </w:r>
    </w:p>
    <w:p w:rsidR="00B260A0" w:rsidRPr="004762E5" w:rsidP="00B260A0">
      <w:pPr>
        <w:shd w:val="clear" w:color="auto" w:fill="FFFFFF"/>
        <w:ind w:left="-540" w:right="-5" w:firstLine="540"/>
        <w:jc w:val="both"/>
        <w:rPr>
          <w:rFonts w:eastAsia="MS Mincho"/>
          <w:color w:val="0D0D0D" w:themeColor="text1" w:themeTint="F2"/>
          <w:sz w:val="28"/>
          <w:szCs w:val="28"/>
        </w:rPr>
      </w:pPr>
      <w:r w:rsidRPr="004762E5">
        <w:rPr>
          <w:rFonts w:eastAsia="MS Mincho"/>
          <w:color w:val="0D0D0D" w:themeColor="text1" w:themeTint="F2"/>
          <w:sz w:val="28"/>
          <w:szCs w:val="28"/>
        </w:rPr>
        <w:t>постано</w:t>
      </w:r>
      <w:r w:rsidRPr="004762E5">
        <w:rPr>
          <w:rFonts w:eastAsia="MS Mincho"/>
          <w:color w:val="0D0D0D" w:themeColor="text1" w:themeTint="F2"/>
          <w:sz w:val="28"/>
          <w:szCs w:val="28"/>
        </w:rPr>
        <w:t xml:space="preserve">вление о направлении для судебно-медицинской экспертизы </w:t>
      </w:r>
      <w:r w:rsidR="00D418B7">
        <w:rPr>
          <w:rFonts w:eastAsia="MS Mincho"/>
          <w:color w:val="0D0D0D" w:themeColor="text1" w:themeTint="F2"/>
          <w:sz w:val="28"/>
          <w:szCs w:val="28"/>
        </w:rPr>
        <w:t>ФИО1</w:t>
      </w:r>
      <w:r w:rsidRPr="004762E5">
        <w:rPr>
          <w:rFonts w:eastAsia="MS Mincho"/>
          <w:color w:val="0D0D0D" w:themeColor="text1" w:themeTint="F2"/>
          <w:sz w:val="28"/>
          <w:szCs w:val="28"/>
        </w:rPr>
        <w:t xml:space="preserve"> от </w:t>
      </w:r>
      <w:r w:rsidRPr="004762E5" w:rsidR="004762E5">
        <w:rPr>
          <w:rFonts w:eastAsia="MS Mincho"/>
          <w:color w:val="0D0D0D" w:themeColor="text1" w:themeTint="F2"/>
          <w:sz w:val="28"/>
          <w:szCs w:val="28"/>
        </w:rPr>
        <w:t>05.08</w:t>
      </w:r>
      <w:r w:rsidRPr="004762E5" w:rsidR="00AD7747">
        <w:rPr>
          <w:rFonts w:eastAsia="MS Mincho"/>
          <w:color w:val="0D0D0D" w:themeColor="text1" w:themeTint="F2"/>
          <w:sz w:val="28"/>
          <w:szCs w:val="28"/>
        </w:rPr>
        <w:t>.</w:t>
      </w:r>
      <w:r w:rsidRPr="004762E5">
        <w:rPr>
          <w:rFonts w:eastAsia="MS Mincho"/>
          <w:color w:val="0D0D0D" w:themeColor="text1" w:themeTint="F2"/>
          <w:sz w:val="28"/>
          <w:szCs w:val="28"/>
        </w:rPr>
        <w:t>2026 года от прохождения которой он</w:t>
      </w:r>
      <w:r w:rsidR="00625269">
        <w:rPr>
          <w:rFonts w:eastAsia="MS Mincho"/>
          <w:color w:val="0D0D0D" w:themeColor="text1" w:themeTint="F2"/>
          <w:sz w:val="28"/>
          <w:szCs w:val="28"/>
        </w:rPr>
        <w:t>а</w:t>
      </w:r>
      <w:r w:rsidRPr="004762E5">
        <w:rPr>
          <w:rFonts w:eastAsia="MS Mincho"/>
          <w:color w:val="0D0D0D" w:themeColor="text1" w:themeTint="F2"/>
          <w:sz w:val="28"/>
          <w:szCs w:val="28"/>
        </w:rPr>
        <w:t xml:space="preserve"> отказал</w:t>
      </w:r>
      <w:r w:rsidR="00625269">
        <w:rPr>
          <w:rFonts w:eastAsia="MS Mincho"/>
          <w:color w:val="0D0D0D" w:themeColor="text1" w:themeTint="F2"/>
          <w:sz w:val="28"/>
          <w:szCs w:val="28"/>
        </w:rPr>
        <w:t>ась</w:t>
      </w:r>
      <w:r w:rsidRPr="004762E5">
        <w:rPr>
          <w:rFonts w:eastAsia="MS Mincho"/>
          <w:color w:val="0D0D0D" w:themeColor="text1" w:themeTint="F2"/>
          <w:sz w:val="28"/>
          <w:szCs w:val="28"/>
        </w:rPr>
        <w:t>.</w:t>
      </w:r>
    </w:p>
    <w:p w:rsidR="00B260A0" w:rsidRPr="00CC6101" w:rsidP="00B260A0">
      <w:pPr>
        <w:autoSpaceDE w:val="0"/>
        <w:autoSpaceDN w:val="0"/>
        <w:adjustRightInd w:val="0"/>
        <w:ind w:left="-540" w:right="-5" w:firstLine="540"/>
        <w:jc w:val="both"/>
        <w:rPr>
          <w:color w:val="0D0D0D" w:themeColor="text1" w:themeTint="F2"/>
          <w:sz w:val="28"/>
          <w:szCs w:val="28"/>
        </w:rPr>
      </w:pPr>
      <w:r w:rsidRPr="004762E5">
        <w:rPr>
          <w:color w:val="0D0D0D" w:themeColor="text1" w:themeTint="F2"/>
          <w:sz w:val="28"/>
          <w:szCs w:val="28"/>
        </w:rPr>
        <w:t xml:space="preserve">Согласно </w:t>
      </w:r>
      <w:hyperlink r:id="rId4" w:history="1">
        <w:r w:rsidRPr="004762E5">
          <w:rPr>
            <w:rStyle w:val="Hyperlink"/>
            <w:color w:val="0D0D0D" w:themeColor="text1" w:themeTint="F2"/>
            <w:sz w:val="28"/>
            <w:szCs w:val="28"/>
          </w:rPr>
          <w:t>медицинским критериям</w:t>
        </w:r>
      </w:hyperlink>
      <w:r w:rsidRPr="004762E5">
        <w:rPr>
          <w:color w:val="0D0D0D" w:themeColor="text1" w:themeTint="F2"/>
          <w:sz w:val="28"/>
          <w:szCs w:val="28"/>
        </w:rPr>
        <w:t xml:space="preserve"> определения степени тяжести вреда, причиненного здоровью человека, утвержденным </w:t>
      </w:r>
      <w:hyperlink r:id="rId5" w:history="1">
        <w:r w:rsidRPr="004762E5">
          <w:rPr>
            <w:rStyle w:val="Hyperlink"/>
            <w:color w:val="0D0D0D" w:themeColor="text1" w:themeTint="F2"/>
            <w:sz w:val="28"/>
            <w:szCs w:val="28"/>
          </w:rPr>
          <w:t>приказом</w:t>
        </w:r>
      </w:hyperlink>
      <w:r w:rsidRPr="004762E5">
        <w:rPr>
          <w:color w:val="0D0D0D" w:themeColor="text1" w:themeTint="F2"/>
          <w:sz w:val="28"/>
          <w:szCs w:val="28"/>
        </w:rPr>
        <w:t xml:space="preserve"> Минздравсоцразвития РФ от 24 апреля 2008 г. N 194н не причинившими вред здоровью человека считаются - поверхностные повреждения,</w:t>
      </w:r>
      <w:r w:rsidRPr="004762E5">
        <w:rPr>
          <w:color w:val="0D0D0D" w:themeColor="text1" w:themeTint="F2"/>
          <w:sz w:val="28"/>
          <w:szCs w:val="28"/>
        </w:rPr>
        <w:t xml:space="preserve"> в том числе: ссадина, кровоподтек, ушиб мягких тканей, включающий кровоподтек и гематому, поверхностная рана и другие повреждения, не влекущие за собой кратковременного расстройства здоровья или незначительной стойкой утраты общей трудоспособности</w:t>
      </w:r>
      <w:r w:rsidRPr="00CC6101">
        <w:rPr>
          <w:color w:val="0D0D0D" w:themeColor="text1" w:themeTint="F2"/>
          <w:sz w:val="28"/>
          <w:szCs w:val="28"/>
        </w:rPr>
        <w:t>.</w:t>
      </w:r>
    </w:p>
    <w:p w:rsidR="00B260A0" w:rsidRPr="00CC6101" w:rsidP="00B260A0">
      <w:pPr>
        <w:autoSpaceDE w:val="0"/>
        <w:autoSpaceDN w:val="0"/>
        <w:adjustRightInd w:val="0"/>
        <w:ind w:left="-540" w:right="-5" w:firstLine="540"/>
        <w:jc w:val="both"/>
        <w:rPr>
          <w:color w:val="0D0D0D" w:themeColor="text1" w:themeTint="F2"/>
          <w:sz w:val="28"/>
          <w:szCs w:val="28"/>
        </w:rPr>
      </w:pPr>
      <w:r w:rsidRPr="00CC6101">
        <w:rPr>
          <w:color w:val="0D0D0D" w:themeColor="text1" w:themeTint="F2"/>
          <w:sz w:val="28"/>
          <w:szCs w:val="28"/>
        </w:rPr>
        <w:t>В соот</w:t>
      </w:r>
      <w:r w:rsidRPr="00CC6101">
        <w:rPr>
          <w:color w:val="0D0D0D" w:themeColor="text1" w:themeTint="F2"/>
          <w:sz w:val="28"/>
          <w:szCs w:val="28"/>
        </w:rPr>
        <w:t xml:space="preserve">ветствии со ст. 6.1.1 Кодекса Российской Федерации об административных правонарушениях нанесение побоев или совершение иных насильственных действий, причинивших физическую боль, но не повлекших последствий, указанных в </w:t>
      </w:r>
      <w:hyperlink r:id="rId6" w:history="1">
        <w:r w:rsidRPr="00CC6101">
          <w:rPr>
            <w:color w:val="0D0D0D" w:themeColor="text1" w:themeTint="F2"/>
            <w:sz w:val="28"/>
            <w:szCs w:val="28"/>
          </w:rPr>
          <w:t>статье 115</w:t>
        </w:r>
      </w:hyperlink>
      <w:r w:rsidRPr="00CC6101">
        <w:rPr>
          <w:color w:val="0D0D0D" w:themeColor="text1" w:themeTint="F2"/>
          <w:sz w:val="28"/>
          <w:szCs w:val="28"/>
        </w:rPr>
        <w:t xml:space="preserve"> Уголовного кодекса Российской Федерации, если эти действия не содержат </w:t>
      </w:r>
      <w:hyperlink r:id="rId7" w:history="1">
        <w:r w:rsidRPr="00CC6101">
          <w:rPr>
            <w:color w:val="0D0D0D" w:themeColor="text1" w:themeTint="F2"/>
            <w:sz w:val="28"/>
            <w:szCs w:val="28"/>
          </w:rPr>
          <w:t>уголовно наказуемого деяния</w:t>
        </w:r>
      </w:hyperlink>
      <w:r w:rsidRPr="00CC6101">
        <w:rPr>
          <w:color w:val="0D0D0D" w:themeColor="text1" w:themeTint="F2"/>
          <w:sz w:val="28"/>
          <w:szCs w:val="28"/>
        </w:rPr>
        <w:t>, влечет наложение административного штрафа в размере от пяти тысяч до тридцати тысяч рублей, либо админ</w:t>
      </w:r>
      <w:r w:rsidRPr="00CC6101">
        <w:rPr>
          <w:color w:val="0D0D0D" w:themeColor="text1" w:themeTint="F2"/>
          <w:sz w:val="28"/>
          <w:szCs w:val="28"/>
        </w:rPr>
        <w:t>истративный арест на срок от десяти до пятнадцати суток, либо обязательные работы на срок от шестидесяти до ста двадцати часов.</w:t>
      </w:r>
    </w:p>
    <w:p w:rsidR="00B260A0" w:rsidRPr="00CC6101" w:rsidP="00B260A0">
      <w:pPr>
        <w:autoSpaceDE w:val="0"/>
        <w:autoSpaceDN w:val="0"/>
        <w:adjustRightInd w:val="0"/>
        <w:ind w:left="-540" w:right="-5" w:firstLine="540"/>
        <w:jc w:val="both"/>
        <w:rPr>
          <w:color w:val="0D0D0D" w:themeColor="text1" w:themeTint="F2"/>
          <w:sz w:val="28"/>
          <w:szCs w:val="28"/>
        </w:rPr>
      </w:pPr>
      <w:r w:rsidRPr="00CC6101">
        <w:rPr>
          <w:color w:val="0D0D0D" w:themeColor="text1" w:themeTint="F2"/>
          <w:sz w:val="28"/>
          <w:szCs w:val="28"/>
        </w:rPr>
        <w:t xml:space="preserve">Факт совершения административного правонарушения и виновность </w:t>
      </w:r>
      <w:r w:rsidRPr="004762E5" w:rsidR="0042155C">
        <w:rPr>
          <w:sz w:val="28"/>
          <w:szCs w:val="28"/>
        </w:rPr>
        <w:t>Мауленов</w:t>
      </w:r>
      <w:r w:rsidR="0042155C">
        <w:rPr>
          <w:sz w:val="28"/>
          <w:szCs w:val="28"/>
        </w:rPr>
        <w:t>а</w:t>
      </w:r>
      <w:r w:rsidRPr="004762E5" w:rsidR="0042155C">
        <w:rPr>
          <w:sz w:val="28"/>
          <w:szCs w:val="28"/>
        </w:rPr>
        <w:t xml:space="preserve"> С.У</w:t>
      </w:r>
      <w:r w:rsidRPr="00CC6101">
        <w:rPr>
          <w:color w:val="0D0D0D" w:themeColor="text1" w:themeTint="F2"/>
          <w:sz w:val="28"/>
          <w:szCs w:val="28"/>
        </w:rPr>
        <w:t xml:space="preserve">  в совершении административного правонарушения, пред</w:t>
      </w:r>
      <w:r w:rsidRPr="00CC6101">
        <w:rPr>
          <w:color w:val="0D0D0D" w:themeColor="text1" w:themeTint="F2"/>
          <w:sz w:val="28"/>
          <w:szCs w:val="28"/>
        </w:rPr>
        <w:t>усмотренного ст. 6.1.1 Кодекса Российской Федерации об административных правонарушениях, подтверждается совокупностью исследованных при рассмотрении дела доказательств.</w:t>
      </w:r>
    </w:p>
    <w:p w:rsidR="00B260A0" w:rsidRPr="00CC6101" w:rsidP="00B260A0">
      <w:pPr>
        <w:autoSpaceDE w:val="0"/>
        <w:autoSpaceDN w:val="0"/>
        <w:adjustRightInd w:val="0"/>
        <w:ind w:left="-540" w:right="-5" w:firstLine="540"/>
        <w:jc w:val="both"/>
        <w:rPr>
          <w:color w:val="0D0D0D" w:themeColor="text1" w:themeTint="F2"/>
          <w:sz w:val="28"/>
          <w:szCs w:val="28"/>
        </w:rPr>
      </w:pPr>
      <w:r w:rsidRPr="00CC6101">
        <w:rPr>
          <w:color w:val="0D0D0D" w:themeColor="text1" w:themeTint="F2"/>
          <w:sz w:val="28"/>
          <w:szCs w:val="28"/>
        </w:rPr>
        <w:t xml:space="preserve"> В представленных доказательствах не имеется сомнений относительно виновности </w:t>
      </w:r>
      <w:r w:rsidRPr="004762E5" w:rsidR="0042155C">
        <w:rPr>
          <w:sz w:val="28"/>
          <w:szCs w:val="28"/>
        </w:rPr>
        <w:t>Мауленов</w:t>
      </w:r>
      <w:r w:rsidR="0042155C">
        <w:rPr>
          <w:sz w:val="28"/>
          <w:szCs w:val="28"/>
        </w:rPr>
        <w:t>а</w:t>
      </w:r>
      <w:r w:rsidRPr="004762E5" w:rsidR="0042155C">
        <w:rPr>
          <w:sz w:val="28"/>
          <w:szCs w:val="28"/>
        </w:rPr>
        <w:t xml:space="preserve"> С.У</w:t>
      </w:r>
      <w:r w:rsidRPr="00CC6101" w:rsidR="005F40A5">
        <w:rPr>
          <w:color w:val="0D0D0D" w:themeColor="text1" w:themeTint="F2"/>
          <w:sz w:val="28"/>
          <w:szCs w:val="28"/>
        </w:rPr>
        <w:t>.</w:t>
      </w:r>
      <w:r w:rsidRPr="00CC6101">
        <w:rPr>
          <w:color w:val="0D0D0D" w:themeColor="text1" w:themeTint="F2"/>
          <w:sz w:val="28"/>
          <w:szCs w:val="28"/>
        </w:rPr>
        <w:t xml:space="preserve">  в совершении правонарушения, предусмотренного ст. 6.1.1 Кодекса Российской Федерации об административных правонарушениях.</w:t>
      </w:r>
    </w:p>
    <w:p w:rsidR="00CC6101" w:rsidRPr="00CC6101" w:rsidP="00CC6101">
      <w:pPr>
        <w:ind w:left="-540" w:right="-5" w:firstLine="540"/>
        <w:jc w:val="both"/>
        <w:rPr>
          <w:color w:val="0D0D0D" w:themeColor="text1" w:themeTint="F2"/>
          <w:sz w:val="28"/>
          <w:szCs w:val="28"/>
        </w:rPr>
      </w:pPr>
      <w:r w:rsidRPr="00CC6101">
        <w:rPr>
          <w:color w:val="0D0D0D" w:themeColor="text1" w:themeTint="F2"/>
          <w:sz w:val="28"/>
          <w:szCs w:val="28"/>
        </w:rPr>
        <w:t xml:space="preserve">Оценивая в совокупности по правилам ст. 26.11 Кодекса Российской Федерации об административных правонарушениях представленные </w:t>
      </w:r>
      <w:r w:rsidRPr="00CC6101">
        <w:rPr>
          <w:color w:val="0D0D0D" w:themeColor="text1" w:themeTint="F2"/>
          <w:sz w:val="28"/>
          <w:szCs w:val="28"/>
        </w:rPr>
        <w:t>доказательства, мировой судья приходит к выводу о виновности</w:t>
      </w:r>
      <w:r w:rsidRPr="00CC6101">
        <w:rPr>
          <w:rFonts w:eastAsia="MS Mincho"/>
          <w:color w:val="0D0D0D" w:themeColor="text1" w:themeTint="F2"/>
          <w:sz w:val="28"/>
          <w:szCs w:val="28"/>
        </w:rPr>
        <w:t xml:space="preserve"> </w:t>
      </w:r>
      <w:r w:rsidRPr="004762E5" w:rsidR="0042155C">
        <w:rPr>
          <w:sz w:val="28"/>
          <w:szCs w:val="28"/>
        </w:rPr>
        <w:t>Мауленов</w:t>
      </w:r>
      <w:r w:rsidR="0042155C">
        <w:rPr>
          <w:sz w:val="28"/>
          <w:szCs w:val="28"/>
        </w:rPr>
        <w:t>а</w:t>
      </w:r>
      <w:r w:rsidRPr="004762E5" w:rsidR="0042155C">
        <w:rPr>
          <w:sz w:val="28"/>
          <w:szCs w:val="28"/>
        </w:rPr>
        <w:t xml:space="preserve"> С.У</w:t>
      </w:r>
      <w:r w:rsidRPr="00CC6101" w:rsidR="005F40A5">
        <w:rPr>
          <w:color w:val="0D0D0D" w:themeColor="text1" w:themeTint="F2"/>
          <w:sz w:val="28"/>
          <w:szCs w:val="28"/>
        </w:rPr>
        <w:t>.</w:t>
      </w:r>
      <w:r w:rsidRPr="00CC6101">
        <w:rPr>
          <w:color w:val="0D0D0D" w:themeColor="text1" w:themeTint="F2"/>
          <w:sz w:val="28"/>
          <w:szCs w:val="28"/>
        </w:rPr>
        <w:t xml:space="preserve">  в совершении административного правонарушения, и квалифицирует его действия по ст. 6.1.1 Кодекса Российской Федерации об административных правонарушениях.</w:t>
      </w:r>
    </w:p>
    <w:p w:rsidR="00CC6101" w:rsidRPr="00CC6101" w:rsidP="00CC6101">
      <w:pPr>
        <w:ind w:left="-540" w:right="-5" w:firstLine="540"/>
        <w:jc w:val="both"/>
        <w:rPr>
          <w:sz w:val="28"/>
          <w:szCs w:val="28"/>
        </w:rPr>
      </w:pPr>
      <w:r w:rsidRPr="00CC6101">
        <w:rPr>
          <w:sz w:val="28"/>
          <w:szCs w:val="28"/>
        </w:rPr>
        <w:t>При назначении наказания</w:t>
      </w:r>
      <w:r w:rsidRPr="00CC6101">
        <w:rPr>
          <w:sz w:val="28"/>
          <w:szCs w:val="28"/>
        </w:rPr>
        <w:t xml:space="preserve"> мировой судья учитывает характер совершенного административного правонарушения, личность виновного, отсутствие смягчающих и отягчающих административную ответственность обстоятельств, приходит к выводу, что наказание необходимо назначить в виде администрат</w:t>
      </w:r>
      <w:r w:rsidRPr="00CC6101">
        <w:rPr>
          <w:sz w:val="28"/>
          <w:szCs w:val="28"/>
        </w:rPr>
        <w:t>ивного ареста.</w:t>
      </w:r>
    </w:p>
    <w:p w:rsidR="00B260A0" w:rsidRPr="00CC6101" w:rsidP="00CC6101">
      <w:pPr>
        <w:pStyle w:val="PlainText"/>
        <w:ind w:left="-540" w:right="-5" w:firstLine="540"/>
        <w:jc w:val="both"/>
        <w:rPr>
          <w:rFonts w:ascii="Times New Roman" w:eastAsia="MS Mincho" w:hAnsi="Times New Roman" w:cs="Times New Roman"/>
          <w:color w:val="0D0D0D" w:themeColor="text1" w:themeTint="F2"/>
          <w:sz w:val="28"/>
          <w:szCs w:val="28"/>
        </w:rPr>
      </w:pPr>
      <w:r w:rsidRPr="00CC6101">
        <w:rPr>
          <w:rFonts w:ascii="Times New Roman" w:eastAsia="MS Mincho" w:hAnsi="Times New Roman" w:cs="Times New Roman"/>
          <w:color w:val="0D0D0D" w:themeColor="text1" w:themeTint="F2"/>
          <w:sz w:val="28"/>
          <w:szCs w:val="28"/>
        </w:rPr>
        <w:t xml:space="preserve">Руководствуясь ст. 29.10 и 32.2 Кодекса Российской Федерации об административных правонарушениях, мировой судья </w:t>
      </w:r>
    </w:p>
    <w:p w:rsidR="00B260A0" w:rsidRPr="00CC6101" w:rsidP="00CC6101">
      <w:pPr>
        <w:pStyle w:val="PlainText"/>
        <w:ind w:left="-540" w:right="-5" w:firstLine="540"/>
        <w:jc w:val="center"/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</w:pPr>
    </w:p>
    <w:p w:rsidR="00B260A0" w:rsidRPr="00CC6101" w:rsidP="00CC6101">
      <w:pPr>
        <w:pStyle w:val="PlainText"/>
        <w:ind w:left="-540" w:right="-5" w:firstLine="540"/>
        <w:jc w:val="center"/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</w:pPr>
      <w:r w:rsidRPr="00CC6101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>ПОСТАНОВИЛ:</w:t>
      </w:r>
    </w:p>
    <w:p w:rsidR="00CC6101" w:rsidRPr="00CC6101" w:rsidP="00CC6101">
      <w:pPr>
        <w:ind w:left="-540" w:firstLine="540"/>
        <w:jc w:val="both"/>
        <w:rPr>
          <w:sz w:val="28"/>
          <w:szCs w:val="28"/>
        </w:rPr>
      </w:pPr>
      <w:r w:rsidRPr="00CC6101">
        <w:rPr>
          <w:sz w:val="28"/>
          <w:szCs w:val="28"/>
        </w:rPr>
        <w:t>Мауленова Сергея Уренбаевича</w:t>
      </w:r>
      <w:r w:rsidRPr="00CC6101" w:rsidR="005F40A5">
        <w:rPr>
          <w:sz w:val="28"/>
          <w:szCs w:val="28"/>
        </w:rPr>
        <w:t xml:space="preserve">, </w:t>
      </w:r>
      <w:r w:rsidRPr="00CC6101" w:rsidR="00B260A0">
        <w:rPr>
          <w:rFonts w:eastAsia="MS Mincho"/>
          <w:color w:val="0D0D0D" w:themeColor="text1" w:themeTint="F2"/>
          <w:sz w:val="28"/>
          <w:szCs w:val="28"/>
        </w:rPr>
        <w:t xml:space="preserve">признать виновным в совершении административного правонарушения, предусмотренного ст. 6.1.1 Кодекса Российской Федерации об административных правонарушениях, </w:t>
      </w:r>
      <w:r w:rsidRPr="00CC6101">
        <w:rPr>
          <w:sz w:val="28"/>
          <w:szCs w:val="28"/>
        </w:rPr>
        <w:t>подвергнуть административному наказанию в виде административного ареста на срок 1</w:t>
      </w:r>
      <w:r>
        <w:rPr>
          <w:sz w:val="28"/>
          <w:szCs w:val="28"/>
        </w:rPr>
        <w:t>0</w:t>
      </w:r>
      <w:r w:rsidRPr="00CC6101">
        <w:rPr>
          <w:sz w:val="28"/>
          <w:szCs w:val="28"/>
        </w:rPr>
        <w:t xml:space="preserve">  (</w:t>
      </w:r>
      <w:r>
        <w:rPr>
          <w:sz w:val="28"/>
          <w:szCs w:val="28"/>
        </w:rPr>
        <w:t>десять</w:t>
      </w:r>
      <w:r w:rsidRPr="00CC6101">
        <w:rPr>
          <w:sz w:val="28"/>
          <w:szCs w:val="28"/>
        </w:rPr>
        <w:t>) су</w:t>
      </w:r>
      <w:r>
        <w:rPr>
          <w:sz w:val="28"/>
          <w:szCs w:val="28"/>
        </w:rPr>
        <w:t>ток</w:t>
      </w:r>
      <w:r w:rsidRPr="00CC6101">
        <w:rPr>
          <w:sz w:val="28"/>
          <w:szCs w:val="28"/>
        </w:rPr>
        <w:t>.</w:t>
      </w:r>
    </w:p>
    <w:p w:rsidR="00CC6101" w:rsidRPr="00CC6101" w:rsidP="00CC6101">
      <w:pPr>
        <w:ind w:left="-540" w:firstLine="540"/>
        <w:jc w:val="both"/>
        <w:rPr>
          <w:sz w:val="28"/>
          <w:szCs w:val="28"/>
        </w:rPr>
      </w:pPr>
      <w:r w:rsidRPr="00CC6101">
        <w:rPr>
          <w:sz w:val="28"/>
          <w:szCs w:val="28"/>
        </w:rPr>
        <w:t xml:space="preserve">Срок ареста исчислять с момента административного задержания  с </w:t>
      </w:r>
      <w:r w:rsidR="0042155C">
        <w:rPr>
          <w:sz w:val="28"/>
          <w:szCs w:val="28"/>
        </w:rPr>
        <w:t>18:50</w:t>
      </w:r>
      <w:r w:rsidRPr="00CC6101">
        <w:rPr>
          <w:sz w:val="28"/>
          <w:szCs w:val="28"/>
        </w:rPr>
        <w:t xml:space="preserve"> часов  </w:t>
      </w:r>
      <w:r w:rsidR="0042155C">
        <w:rPr>
          <w:sz w:val="28"/>
          <w:szCs w:val="28"/>
        </w:rPr>
        <w:t>05.08</w:t>
      </w:r>
      <w:r w:rsidRPr="00CC6101">
        <w:rPr>
          <w:sz w:val="28"/>
          <w:szCs w:val="28"/>
        </w:rPr>
        <w:t>.2026 года.</w:t>
      </w:r>
    </w:p>
    <w:p w:rsidR="00CC6101" w:rsidRPr="00CC6101" w:rsidP="00CC6101">
      <w:pPr>
        <w:ind w:left="-540" w:firstLine="540"/>
        <w:jc w:val="both"/>
        <w:rPr>
          <w:sz w:val="28"/>
          <w:szCs w:val="28"/>
        </w:rPr>
      </w:pPr>
      <w:r w:rsidRPr="00CC6101">
        <w:rPr>
          <w:sz w:val="28"/>
          <w:szCs w:val="28"/>
        </w:rPr>
        <w:t>Постановление подлежит немедленному исполнению.</w:t>
      </w:r>
    </w:p>
    <w:p w:rsidR="00B260A0" w:rsidRPr="00CC6101" w:rsidP="00CC6101">
      <w:pPr>
        <w:pStyle w:val="PlainText"/>
        <w:ind w:left="-540" w:right="-5"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C61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Постановление может быть обжаловано в Нижневартовский городской суд в течение десяти суток со дня вручения или получения копии постановления через мирового судью судебного участка №</w:t>
      </w:r>
      <w:r w:rsidR="00CC61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Pr="00CC61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B260A0" w:rsidRPr="00CC6101" w:rsidP="00CC6101">
      <w:pPr>
        <w:pStyle w:val="PlainText"/>
        <w:ind w:left="-540" w:right="-5" w:firstLine="540"/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</w:pPr>
    </w:p>
    <w:p w:rsidR="00B260A0" w:rsidRPr="00CC6101" w:rsidP="00CC6101">
      <w:pPr>
        <w:pStyle w:val="PlainText"/>
        <w:ind w:left="-540" w:right="-5" w:firstLine="540"/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</w:pPr>
      <w:r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>*</w:t>
      </w:r>
      <w:r w:rsidRPr="00CC6101" w:rsidR="00570C88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 xml:space="preserve">                      </w:t>
      </w:r>
      <w:r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>*</w:t>
      </w:r>
      <w:r w:rsidRPr="00CC6101" w:rsidR="00570C88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 xml:space="preserve">   </w:t>
      </w:r>
      <w:r w:rsidRPr="00CC6101" w:rsidR="00570C88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ab/>
      </w:r>
      <w:r w:rsidRPr="00CC6101" w:rsidR="00570C88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ab/>
      </w:r>
      <w:r w:rsidRPr="00CC6101" w:rsidR="00570C88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ab/>
      </w:r>
      <w:r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>*</w:t>
      </w:r>
    </w:p>
    <w:p w:rsidR="00B260A0" w:rsidRPr="00CC6101" w:rsidP="00CC6101">
      <w:pPr>
        <w:pStyle w:val="PlainText"/>
        <w:ind w:left="-540" w:right="-5" w:firstLine="540"/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</w:pPr>
      <w:r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>*</w:t>
      </w:r>
    </w:p>
    <w:p w:rsidR="00B260A0" w:rsidRPr="00CC6101" w:rsidP="00CC6101">
      <w:pPr>
        <w:pStyle w:val="PlainText"/>
        <w:ind w:left="-540" w:right="-5" w:firstLine="540"/>
        <w:rPr>
          <w:rFonts w:ascii="Times New Roman" w:hAnsi="Times New Roman" w:cs="Times New Roman"/>
          <w:sz w:val="28"/>
          <w:szCs w:val="28"/>
        </w:rPr>
      </w:pPr>
      <w:r w:rsidRPr="00CC6101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 xml:space="preserve">Мировой судья судебного участка № </w:t>
      </w:r>
      <w:r w:rsidRPr="00CC6101">
        <w:rPr>
          <w:rFonts w:ascii="Times New Roman" w:eastAsia="MS Mincho" w:hAnsi="Times New Roman" w:cs="Times New Roman"/>
          <w:bCs/>
          <w:sz w:val="28"/>
          <w:szCs w:val="28"/>
        </w:rPr>
        <w:t>1</w:t>
      </w:r>
      <w:r w:rsidRPr="00CC6101">
        <w:rPr>
          <w:rFonts w:ascii="Times New Roman" w:eastAsia="MS Mincho" w:hAnsi="Times New Roman" w:cs="Times New Roman"/>
          <w:bCs/>
          <w:sz w:val="28"/>
          <w:szCs w:val="28"/>
        </w:rPr>
        <w:tab/>
        <w:t xml:space="preserve">      </w:t>
      </w:r>
      <w:r w:rsidRPr="00CC6101">
        <w:rPr>
          <w:rFonts w:ascii="Times New Roman" w:eastAsia="MS Mincho" w:hAnsi="Times New Roman" w:cs="Times New Roman"/>
          <w:bCs/>
          <w:sz w:val="28"/>
          <w:szCs w:val="28"/>
        </w:rPr>
        <w:tab/>
        <w:t xml:space="preserve">             О.В.Вдовина</w:t>
      </w:r>
      <w:r w:rsidRPr="00CC6101">
        <w:rPr>
          <w:rStyle w:val="Emphasis"/>
          <w:rFonts w:ascii="Times New Roman" w:hAnsi="Times New Roman" w:cs="Times New Roman"/>
          <w:sz w:val="28"/>
          <w:szCs w:val="28"/>
        </w:rPr>
        <w:t xml:space="preserve"> </w:t>
      </w:r>
    </w:p>
    <w:p w:rsidR="00B260A0" w:rsidRPr="00CC6101" w:rsidP="00CC6101">
      <w:pPr>
        <w:ind w:left="-540" w:firstLine="540"/>
        <w:rPr>
          <w:sz w:val="28"/>
          <w:szCs w:val="28"/>
        </w:rPr>
      </w:pPr>
    </w:p>
    <w:p w:rsidR="00B260A0" w:rsidRPr="00CC6101" w:rsidP="00CC6101">
      <w:pPr>
        <w:ind w:left="-540" w:firstLine="540"/>
        <w:rPr>
          <w:sz w:val="28"/>
          <w:szCs w:val="28"/>
        </w:rPr>
      </w:pPr>
    </w:p>
    <w:p w:rsidR="00B260A0" w:rsidRPr="00CC6101" w:rsidP="00CC6101">
      <w:pPr>
        <w:ind w:left="-540" w:firstLine="540"/>
        <w:rPr>
          <w:sz w:val="28"/>
          <w:szCs w:val="28"/>
        </w:rPr>
      </w:pPr>
    </w:p>
    <w:p w:rsidR="003413BF" w:rsidRPr="00CC6101" w:rsidP="00CC6101">
      <w:pPr>
        <w:ind w:left="-540" w:firstLine="540"/>
        <w:rPr>
          <w:sz w:val="28"/>
          <w:szCs w:val="28"/>
        </w:rPr>
      </w:pPr>
    </w:p>
    <w:sectPr w:rsidSect="008C2834">
      <w:headerReference w:type="even" r:id="rId8"/>
      <w:headerReference w:type="default" r:id="rId9"/>
      <w:pgSz w:w="11906" w:h="16838"/>
      <w:pgMar w:top="568" w:right="680" w:bottom="56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40DF0" w:rsidP="008C283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40D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40DF0" w:rsidP="008C283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376E">
      <w:rPr>
        <w:rStyle w:val="PageNumber"/>
        <w:noProof/>
      </w:rPr>
      <w:t>3</w:t>
    </w:r>
    <w:r>
      <w:rPr>
        <w:rStyle w:val="PageNumber"/>
      </w:rPr>
      <w:fldChar w:fldCharType="end"/>
    </w:r>
  </w:p>
  <w:p w:rsidR="00A40D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0A0"/>
    <w:rsid w:val="001A3292"/>
    <w:rsid w:val="003413BF"/>
    <w:rsid w:val="0042155C"/>
    <w:rsid w:val="004762E5"/>
    <w:rsid w:val="004E5BA6"/>
    <w:rsid w:val="0052513E"/>
    <w:rsid w:val="00570C88"/>
    <w:rsid w:val="005F40A5"/>
    <w:rsid w:val="00625269"/>
    <w:rsid w:val="008C2834"/>
    <w:rsid w:val="00910F29"/>
    <w:rsid w:val="00A40DF0"/>
    <w:rsid w:val="00AD7747"/>
    <w:rsid w:val="00B260A0"/>
    <w:rsid w:val="00CC6101"/>
    <w:rsid w:val="00D3376E"/>
    <w:rsid w:val="00D418B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92BF02AC-29F2-4ECC-8320-FE06AE411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a"/>
    <w:rsid w:val="00B260A0"/>
    <w:rPr>
      <w:rFonts w:ascii="Courier New" w:hAnsi="Courier New" w:cs="Courier New"/>
      <w:sz w:val="20"/>
      <w:szCs w:val="20"/>
    </w:rPr>
  </w:style>
  <w:style w:type="character" w:customStyle="1" w:styleId="a">
    <w:name w:val="Текст Знак"/>
    <w:basedOn w:val="DefaultParagraphFont"/>
    <w:link w:val="PlainText"/>
    <w:rsid w:val="00B260A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eader">
    <w:name w:val="header"/>
    <w:basedOn w:val="Normal"/>
    <w:link w:val="a0"/>
    <w:rsid w:val="00B260A0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rsid w:val="00B260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260A0"/>
  </w:style>
  <w:style w:type="character" w:styleId="Hyperlink">
    <w:name w:val="Hyperlink"/>
    <w:rsid w:val="00B260A0"/>
    <w:rPr>
      <w:color w:val="0563C1"/>
      <w:u w:val="single"/>
    </w:rPr>
  </w:style>
  <w:style w:type="character" w:customStyle="1" w:styleId="a1">
    <w:name w:val="Основной текст_"/>
    <w:basedOn w:val="DefaultParagraphFont"/>
    <w:link w:val="1"/>
    <w:rsid w:val="00B260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Normal"/>
    <w:link w:val="a1"/>
    <w:rsid w:val="00B260A0"/>
    <w:pPr>
      <w:shd w:val="clear" w:color="auto" w:fill="FFFFFF"/>
      <w:spacing w:before="660" w:after="300" w:line="317" w:lineRule="exact"/>
      <w:ind w:hanging="420"/>
      <w:jc w:val="both"/>
    </w:pPr>
    <w:rPr>
      <w:sz w:val="28"/>
      <w:szCs w:val="28"/>
      <w:lang w:eastAsia="en-US"/>
    </w:rPr>
  </w:style>
  <w:style w:type="character" w:styleId="Emphasis">
    <w:name w:val="Emphasis"/>
    <w:uiPriority w:val="20"/>
    <w:qFormat/>
    <w:rsid w:val="00B260A0"/>
    <w:rPr>
      <w:i/>
      <w:iCs/>
    </w:rPr>
  </w:style>
  <w:style w:type="character" w:customStyle="1" w:styleId="9pt">
    <w:name w:val="Основной текст + 9 pt"/>
    <w:basedOn w:val="DefaultParagraphFont"/>
    <w:rsid w:val="004762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5pt">
    <w:name w:val="Основной текст + 11;5 pt"/>
    <w:basedOn w:val="DefaultParagraphFont"/>
    <w:rsid w:val="004762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62210.1009" TargetMode="External" /><Relationship Id="rId5" Type="http://schemas.openxmlformats.org/officeDocument/2006/relationships/hyperlink" Target="garantF1://12062210.0" TargetMode="External" /><Relationship Id="rId6" Type="http://schemas.openxmlformats.org/officeDocument/2006/relationships/hyperlink" Target="garantF1://10008000.115" TargetMode="External" /><Relationship Id="rId7" Type="http://schemas.openxmlformats.org/officeDocument/2006/relationships/hyperlink" Target="garantF1://10008000.116" TargetMode="Externa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